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DD" w:rsidRDefault="00A412DD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A412DD" w:rsidRPr="007E0981" w:rsidRDefault="00A412DD" w:rsidP="007E0981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OSP/2015/2</w:t>
      </w:r>
    </w:p>
    <w:p w:rsidR="00A412DD" w:rsidRPr="00C130A5" w:rsidRDefault="00A412DD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A412DD" w:rsidRPr="00C130A5" w:rsidRDefault="00A412DD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A412DD" w:rsidRPr="00C130A5" w:rsidRDefault="00A412DD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A412DD" w:rsidRPr="00C130A5" w:rsidRDefault="00A412DD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A412DD" w:rsidRPr="00C130A5" w:rsidRDefault="00A412DD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A412DD" w:rsidRPr="00C130A5" w:rsidRDefault="00A412DD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A412DD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A412DD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2DD" w:rsidRPr="00C130A5" w:rsidRDefault="00A412DD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A412DD" w:rsidRPr="00C130A5" w:rsidRDefault="00A412DD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A412DD" w:rsidRPr="00C130A5" w:rsidRDefault="00A412DD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A412DD" w:rsidRPr="00C130A5" w:rsidRDefault="00A412DD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A412DD" w:rsidRPr="001B6FC3" w:rsidRDefault="00A412DD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A412DD" w:rsidRDefault="00A412DD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A412DD" w:rsidRDefault="00A412DD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A412DD" w:rsidRPr="006B0442" w:rsidRDefault="00A412DD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A412DD" w:rsidRPr="00C130A5" w:rsidRDefault="00A412DD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A412DD" w:rsidRPr="00C130A5" w:rsidRDefault="00A412DD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 xml:space="preserve">y jest dostawa materiałów budowlanych oraz polożenie kostki brukowej </w:t>
      </w:r>
      <w:r w:rsidRPr="00C130A5">
        <w:rPr>
          <w:rFonts w:ascii="Century Gothic" w:hAnsi="Century Gothic"/>
        </w:rPr>
        <w:t>zgodnie z ofertą Wykonawcy, stanowiącą załącznik nr 1 do niniejszej umowy.</w:t>
      </w:r>
    </w:p>
    <w:p w:rsidR="00A412DD" w:rsidRPr="00C130A5" w:rsidRDefault="00A412DD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zapewnia, że materiały budowlane będące </w:t>
      </w:r>
      <w:r w:rsidRPr="00C130A5">
        <w:rPr>
          <w:rFonts w:ascii="Century Gothic" w:hAnsi="Century Gothic"/>
        </w:rPr>
        <w:t>przedmiotem umowy są wolne od wad fizycznych i objęte gwarancją producenta.</w:t>
      </w:r>
    </w:p>
    <w:p w:rsidR="00A412DD" w:rsidRPr="00C130A5" w:rsidRDefault="00A412DD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A412DD" w:rsidRPr="00C130A5" w:rsidRDefault="00A412DD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A412DD" w:rsidRPr="00C130A5" w:rsidRDefault="00A412DD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A412DD" w:rsidRPr="00C130A5" w:rsidRDefault="00A412DD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A412DD" w:rsidRPr="00C130A5" w:rsidRDefault="00A412DD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A412DD" w:rsidRPr="00C130A5" w:rsidRDefault="00A412DD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A412DD" w:rsidRPr="00C130A5" w:rsidRDefault="00A412DD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A412DD" w:rsidRPr="00C130A5" w:rsidRDefault="00A412DD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 pokwit</w:t>
      </w:r>
      <w:r>
        <w:rPr>
          <w:rFonts w:ascii="Century Gothic" w:hAnsi="Century Gothic"/>
        </w:rPr>
        <w:t>ować jego</w:t>
      </w:r>
      <w:r w:rsidRPr="00C130A5">
        <w:rPr>
          <w:rFonts w:ascii="Century Gothic" w:hAnsi="Century Gothic"/>
        </w:rPr>
        <w:t xml:space="preserve"> odbiór.</w:t>
      </w:r>
    </w:p>
    <w:p w:rsidR="00A412DD" w:rsidRPr="00C130A5" w:rsidRDefault="00A412DD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>zamawiającemu pełną do</w:t>
      </w:r>
      <w:r>
        <w:rPr>
          <w:rFonts w:ascii="Century Gothic" w:hAnsi="Century Gothic"/>
        </w:rPr>
        <w:t>kumentację dotyczącą sprzętu.</w:t>
      </w:r>
    </w:p>
    <w:p w:rsidR="00A412DD" w:rsidRPr="00C130A5" w:rsidRDefault="00A412DD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A412DD" w:rsidRPr="00B35E73" w:rsidRDefault="00A412DD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A412DD" w:rsidRPr="00C130A5" w:rsidRDefault="00A412DD" w:rsidP="007235D6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A412DD" w:rsidRPr="00C130A5" w:rsidRDefault="00A412DD" w:rsidP="00CE3C0B">
      <w:pPr>
        <w:rPr>
          <w:rFonts w:ascii="Century Gothic" w:hAnsi="Century Gothic"/>
        </w:rPr>
      </w:pPr>
    </w:p>
    <w:p w:rsidR="00A412DD" w:rsidRPr="00C130A5" w:rsidRDefault="00A412DD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A412DD" w:rsidRPr="00C130A5" w:rsidRDefault="00A412DD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A412DD" w:rsidRDefault="00A412DD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A412DD" w:rsidRDefault="00A412DD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A412DD" w:rsidRDefault="00A412DD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A412DD" w:rsidRPr="00DA4F8B" w:rsidRDefault="00A412DD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A412DD" w:rsidRPr="0033624B" w:rsidRDefault="00A412DD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Usunięcie wad uniemożliwiających działanie sprzętu w terminie </w:t>
      </w:r>
      <w:r w:rsidRPr="0033624B">
        <w:rPr>
          <w:rFonts w:ascii="Century Gothic" w:hAnsi="Century Gothic"/>
          <w:b/>
        </w:rPr>
        <w:t>7 dni</w:t>
      </w:r>
      <w:r w:rsidRPr="0033624B">
        <w:rPr>
          <w:rFonts w:ascii="Century Gothic" w:hAnsi="Century Gothic"/>
        </w:rPr>
        <w:t xml:space="preserve"> roboczych,</w:t>
      </w:r>
      <w:r w:rsidRPr="0033624B">
        <w:rPr>
          <w:rFonts w:ascii="Century Gothic" w:hAnsi="Century Gothic"/>
          <w:bCs/>
        </w:rPr>
        <w:t xml:space="preserve"> </w:t>
      </w:r>
      <w:r w:rsidRPr="0033624B">
        <w:rPr>
          <w:rFonts w:ascii="Century Gothic" w:hAnsi="Century Gothic"/>
        </w:rPr>
        <w:t>w przypadku, gdy przewidywany czas naprawy, z uzasadnionych przyczyn, będzie dłuższy niż w/w, Wykonawca na czas naprawy bezpłatnie dostarczy i zainstaluje urządzenie zastępcze o porównywalnych parametrach technicznych. Jeżeli Wykonawca nie usunie wykrytych wad w terminie 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A412DD" w:rsidRPr="009B6A20" w:rsidRDefault="00A412DD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A412DD" w:rsidRPr="006D296E" w:rsidRDefault="00A412DD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materiałów na nowe, Zamawiający wymaga, aby nowy materiały posiadał parametry nie gorsze od materiałów  zaoferowanych.</w:t>
      </w:r>
    </w:p>
    <w:p w:rsidR="00A412DD" w:rsidRPr="009B6A20" w:rsidRDefault="00A412DD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materiału,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A412DD" w:rsidRPr="00C130A5" w:rsidRDefault="00A412DD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A412DD" w:rsidRPr="00C130A5" w:rsidRDefault="00A412DD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 :</w:t>
      </w:r>
    </w:p>
    <w:p w:rsidR="00A412DD" w:rsidRPr="00C130A5" w:rsidRDefault="00A412DD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A412DD" w:rsidRPr="00C130A5" w:rsidRDefault="00A412DD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A412DD" w:rsidRPr="00C130A5" w:rsidRDefault="00A412DD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A412DD" w:rsidRPr="00C130A5" w:rsidRDefault="00A412DD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A412DD" w:rsidRDefault="00A412DD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A412DD" w:rsidRPr="00C130A5" w:rsidRDefault="00A412DD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A412DD" w:rsidRPr="00C130A5" w:rsidRDefault="00A412DD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A412DD" w:rsidRPr="00C130A5" w:rsidRDefault="00A412DD" w:rsidP="00190DB2">
      <w:pPr>
        <w:jc w:val="center"/>
        <w:rPr>
          <w:rFonts w:ascii="Century Gothic" w:hAnsi="Century Gothic"/>
        </w:rPr>
      </w:pPr>
    </w:p>
    <w:p w:rsidR="00A412DD" w:rsidRPr="00C130A5" w:rsidRDefault="00A412DD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A412DD" w:rsidRPr="00C130A5" w:rsidRDefault="00A412DD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A412DD" w:rsidRPr="00C130A5" w:rsidRDefault="00A412DD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A412DD" w:rsidRPr="00C130A5" w:rsidRDefault="00A412DD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A412DD" w:rsidRPr="00C130A5" w:rsidRDefault="00A412DD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A412DD" w:rsidRPr="00C130A5" w:rsidRDefault="00A412DD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A412DD" w:rsidRPr="00C130A5" w:rsidRDefault="00A412DD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A412DD" w:rsidRPr="00C130A5" w:rsidRDefault="00A412DD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A412DD" w:rsidRPr="00C130A5" w:rsidRDefault="00A412DD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A412DD" w:rsidRPr="00C130A5" w:rsidRDefault="00A412DD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A412DD" w:rsidRPr="00C130A5" w:rsidRDefault="00A412DD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A412DD" w:rsidRPr="00C130A5" w:rsidRDefault="00A412DD" w:rsidP="00280586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A412DD" w:rsidRPr="00C130A5" w:rsidRDefault="00A412DD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A412DD" w:rsidRPr="00C130A5" w:rsidRDefault="00A412DD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A412DD" w:rsidRPr="00C130A5" w:rsidRDefault="00A412DD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A412DD" w:rsidRPr="00C130A5" w:rsidRDefault="00A412DD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A412DD" w:rsidRPr="00C130A5" w:rsidRDefault="00A412DD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A412DD" w:rsidRPr="00C130A5" w:rsidRDefault="00A412DD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A412DD" w:rsidRPr="00C130A5" w:rsidRDefault="00A412DD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A412DD" w:rsidRPr="00C130A5" w:rsidRDefault="00A412DD" w:rsidP="00190DB2">
      <w:pPr>
        <w:jc w:val="both"/>
        <w:rPr>
          <w:rFonts w:ascii="Century Gothic" w:hAnsi="Century Gothic"/>
        </w:rPr>
      </w:pPr>
    </w:p>
    <w:p w:rsidR="00A412DD" w:rsidRPr="001B6FC3" w:rsidRDefault="00A412DD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A412DD" w:rsidRPr="00280586" w:rsidRDefault="00A412DD" w:rsidP="00280586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t>ZAMAWIAJĄCY :</w:t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>
        <w:t>WYKONAWCA</w:t>
      </w:r>
    </w:p>
    <w:sectPr w:rsidR="00A412DD" w:rsidRPr="00280586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DD" w:rsidRDefault="00A412DD" w:rsidP="00F4077E">
      <w:pPr>
        <w:spacing w:after="0" w:line="240" w:lineRule="auto"/>
      </w:pPr>
      <w:r>
        <w:separator/>
      </w:r>
    </w:p>
  </w:endnote>
  <w:endnote w:type="continuationSeparator" w:id="0">
    <w:p w:rsidR="00A412DD" w:rsidRDefault="00A412DD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DD" w:rsidRDefault="00A412DD" w:rsidP="00F4077E">
      <w:pPr>
        <w:spacing w:after="0" w:line="240" w:lineRule="auto"/>
      </w:pPr>
      <w:r>
        <w:separator/>
      </w:r>
    </w:p>
  </w:footnote>
  <w:footnote w:type="continuationSeparator" w:id="0">
    <w:p w:rsidR="00A412DD" w:rsidRDefault="00A412DD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DD" w:rsidRDefault="00A412DD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C62B6"/>
    <w:rsid w:val="000D7A73"/>
    <w:rsid w:val="00100CAC"/>
    <w:rsid w:val="001030AB"/>
    <w:rsid w:val="00135B3E"/>
    <w:rsid w:val="00175CDC"/>
    <w:rsid w:val="00190DB2"/>
    <w:rsid w:val="0019558A"/>
    <w:rsid w:val="001A422B"/>
    <w:rsid w:val="001B6E86"/>
    <w:rsid w:val="001B6FC3"/>
    <w:rsid w:val="001C1FB0"/>
    <w:rsid w:val="001E2817"/>
    <w:rsid w:val="00213499"/>
    <w:rsid w:val="00232067"/>
    <w:rsid w:val="00251B1C"/>
    <w:rsid w:val="00280586"/>
    <w:rsid w:val="002946BD"/>
    <w:rsid w:val="002A1825"/>
    <w:rsid w:val="0033624B"/>
    <w:rsid w:val="0035749A"/>
    <w:rsid w:val="00392D3F"/>
    <w:rsid w:val="0039647C"/>
    <w:rsid w:val="003A26F5"/>
    <w:rsid w:val="003D25CB"/>
    <w:rsid w:val="003D6E5D"/>
    <w:rsid w:val="003E43E3"/>
    <w:rsid w:val="003F500E"/>
    <w:rsid w:val="0041274C"/>
    <w:rsid w:val="00424D84"/>
    <w:rsid w:val="00427CA5"/>
    <w:rsid w:val="004356A3"/>
    <w:rsid w:val="0045620E"/>
    <w:rsid w:val="0046511E"/>
    <w:rsid w:val="0047409B"/>
    <w:rsid w:val="004834B6"/>
    <w:rsid w:val="004902B8"/>
    <w:rsid w:val="00495CFD"/>
    <w:rsid w:val="004C0789"/>
    <w:rsid w:val="004C7EB2"/>
    <w:rsid w:val="00572CC0"/>
    <w:rsid w:val="00595B3A"/>
    <w:rsid w:val="005C226C"/>
    <w:rsid w:val="005D1AA4"/>
    <w:rsid w:val="005E1105"/>
    <w:rsid w:val="005F1745"/>
    <w:rsid w:val="005F398D"/>
    <w:rsid w:val="005F4D66"/>
    <w:rsid w:val="006078D7"/>
    <w:rsid w:val="00655DC5"/>
    <w:rsid w:val="006715A4"/>
    <w:rsid w:val="00675D26"/>
    <w:rsid w:val="006B0442"/>
    <w:rsid w:val="006D296E"/>
    <w:rsid w:val="006D2EAC"/>
    <w:rsid w:val="006F64CF"/>
    <w:rsid w:val="007023C9"/>
    <w:rsid w:val="00705E93"/>
    <w:rsid w:val="0072226D"/>
    <w:rsid w:val="007235D6"/>
    <w:rsid w:val="00754432"/>
    <w:rsid w:val="00775E2E"/>
    <w:rsid w:val="0079126A"/>
    <w:rsid w:val="00793FA1"/>
    <w:rsid w:val="007E0981"/>
    <w:rsid w:val="007F46DD"/>
    <w:rsid w:val="0081503A"/>
    <w:rsid w:val="00826E60"/>
    <w:rsid w:val="00827795"/>
    <w:rsid w:val="008479A3"/>
    <w:rsid w:val="008724C1"/>
    <w:rsid w:val="00874F72"/>
    <w:rsid w:val="008C13EB"/>
    <w:rsid w:val="008D7F9F"/>
    <w:rsid w:val="008E21B0"/>
    <w:rsid w:val="009377C3"/>
    <w:rsid w:val="00953CB9"/>
    <w:rsid w:val="00956047"/>
    <w:rsid w:val="00965E7F"/>
    <w:rsid w:val="00967D62"/>
    <w:rsid w:val="009B6A20"/>
    <w:rsid w:val="009D7EB2"/>
    <w:rsid w:val="00A10D7A"/>
    <w:rsid w:val="00A11CF1"/>
    <w:rsid w:val="00A412DD"/>
    <w:rsid w:val="00A57A70"/>
    <w:rsid w:val="00A628DF"/>
    <w:rsid w:val="00A70325"/>
    <w:rsid w:val="00A71732"/>
    <w:rsid w:val="00AE1E4A"/>
    <w:rsid w:val="00AE2F24"/>
    <w:rsid w:val="00B06D35"/>
    <w:rsid w:val="00B274B4"/>
    <w:rsid w:val="00B35E73"/>
    <w:rsid w:val="00B90E3F"/>
    <w:rsid w:val="00B97083"/>
    <w:rsid w:val="00BF3442"/>
    <w:rsid w:val="00C10BFE"/>
    <w:rsid w:val="00C130A5"/>
    <w:rsid w:val="00C41EE2"/>
    <w:rsid w:val="00C466E5"/>
    <w:rsid w:val="00C748D6"/>
    <w:rsid w:val="00CA3769"/>
    <w:rsid w:val="00CE3C0B"/>
    <w:rsid w:val="00D00372"/>
    <w:rsid w:val="00D00387"/>
    <w:rsid w:val="00D14062"/>
    <w:rsid w:val="00D45801"/>
    <w:rsid w:val="00D61154"/>
    <w:rsid w:val="00D645BF"/>
    <w:rsid w:val="00DA4F8B"/>
    <w:rsid w:val="00DF49B4"/>
    <w:rsid w:val="00DF72D7"/>
    <w:rsid w:val="00E125C3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323D7"/>
    <w:rsid w:val="00F33BF0"/>
    <w:rsid w:val="00F34393"/>
    <w:rsid w:val="00F4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4</Pages>
  <Words>1225</Words>
  <Characters>7356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9</cp:revision>
  <cp:lastPrinted>2014-05-06T08:25:00Z</cp:lastPrinted>
  <dcterms:created xsi:type="dcterms:W3CDTF">2015-01-13T21:50:00Z</dcterms:created>
  <dcterms:modified xsi:type="dcterms:W3CDTF">2015-02-24T11:12:00Z</dcterms:modified>
</cp:coreProperties>
</file>